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98A38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附件6</w:t>
      </w:r>
    </w:p>
    <w:p w14:paraId="517C5A3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eastAsia="方正小标宋简体"/>
          <w:kern w:val="0"/>
          <w:sz w:val="44"/>
          <w:szCs w:val="44"/>
        </w:rPr>
      </w:pPr>
    </w:p>
    <w:p w14:paraId="506B321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eastAsia="方正小标宋简体"/>
          <w:kern w:val="0"/>
          <w:sz w:val="44"/>
          <w:szCs w:val="44"/>
        </w:rPr>
      </w:pPr>
      <w:r>
        <w:rPr>
          <w:rFonts w:hint="eastAsia" w:eastAsia="方正小标宋简体"/>
          <w:kern w:val="0"/>
          <w:sz w:val="44"/>
          <w:szCs w:val="44"/>
        </w:rPr>
        <w:t>综合应急救援队伍专职队员</w:t>
      </w:r>
      <w:r>
        <w:rPr>
          <w:rFonts w:eastAsia="方正小标宋简体"/>
          <w:kern w:val="0"/>
          <w:sz w:val="44"/>
          <w:szCs w:val="44"/>
        </w:rPr>
        <w:t>招录体能测试</w:t>
      </w:r>
    </w:p>
    <w:p w14:paraId="5889A6A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项目及标准</w:t>
      </w:r>
    </w:p>
    <w:p w14:paraId="392EC5B4">
      <w:pPr>
        <w:widowControl/>
        <w:spacing w:line="460" w:lineRule="exact"/>
        <w:jc w:val="center"/>
        <w:rPr>
          <w:rFonts w:eastAsia="方正小标宋简体"/>
          <w:kern w:val="0"/>
          <w:sz w:val="44"/>
          <w:szCs w:val="44"/>
        </w:rPr>
      </w:pPr>
    </w:p>
    <w:tbl>
      <w:tblPr>
        <w:tblStyle w:val="4"/>
        <w:tblW w:w="985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6"/>
        <w:gridCol w:w="716"/>
        <w:gridCol w:w="62"/>
        <w:gridCol w:w="660"/>
        <w:gridCol w:w="49"/>
        <w:gridCol w:w="674"/>
        <w:gridCol w:w="34"/>
        <w:gridCol w:w="689"/>
        <w:gridCol w:w="20"/>
        <w:gridCol w:w="703"/>
        <w:gridCol w:w="6"/>
        <w:gridCol w:w="709"/>
        <w:gridCol w:w="8"/>
        <w:gridCol w:w="700"/>
        <w:gridCol w:w="23"/>
        <w:gridCol w:w="686"/>
        <w:gridCol w:w="37"/>
        <w:gridCol w:w="672"/>
        <w:gridCol w:w="51"/>
        <w:gridCol w:w="869"/>
        <w:gridCol w:w="771"/>
      </w:tblGrid>
      <w:tr w14:paraId="17073B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 w14:paraId="17D1D63F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项目</w:t>
            </w:r>
          </w:p>
        </w:tc>
        <w:tc>
          <w:tcPr>
            <w:tcW w:w="7368" w:type="dxa"/>
            <w:gridSpan w:val="19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589E8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体能测试成绩对应分值、测试办法</w:t>
            </w:r>
          </w:p>
        </w:tc>
        <w:tc>
          <w:tcPr>
            <w:tcW w:w="7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17903CBC">
            <w:pPr>
              <w:widowControl/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备注</w:t>
            </w:r>
          </w:p>
        </w:tc>
      </w:tr>
      <w:tr w14:paraId="03059C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711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13A199E7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0A402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1分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0C8C3">
            <w:pPr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2分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C2764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3分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370DD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4分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B7202A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5分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2EF009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6分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1B46C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7分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D98EBB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8分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1C897F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9分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79018D">
            <w:pPr>
              <w:widowControl/>
              <w:adjustRightInd w:val="0"/>
              <w:snapToGrid w:val="0"/>
              <w:jc w:val="center"/>
              <w:rPr>
                <w:rFonts w:eastAsia="楷体_GB2312"/>
                <w:spacing w:val="-10"/>
                <w:kern w:val="0"/>
                <w:sz w:val="22"/>
                <w:szCs w:val="22"/>
              </w:rPr>
            </w:pPr>
            <w:r>
              <w:rPr>
                <w:rFonts w:eastAsia="楷体_GB2312"/>
                <w:spacing w:val="-10"/>
                <w:kern w:val="0"/>
                <w:sz w:val="22"/>
                <w:szCs w:val="22"/>
              </w:rPr>
              <w:t>10分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780D4B64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  <w:tr w14:paraId="7AF2DB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 w14:paraId="7A9B552F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1000米跑</w:t>
            </w:r>
          </w:p>
          <w:p w14:paraId="719C0EFE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（分、秒）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8D9F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4′35″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AB907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szCs w:val="21"/>
              </w:rPr>
              <w:t>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50DB4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7527B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C603C9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szCs w:val="21"/>
              </w:rPr>
              <w:t>5″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0025A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szCs w:val="21"/>
              </w:rPr>
              <w:t>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788A2B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′</w:t>
            </w:r>
            <w:r>
              <w:rPr>
                <w:rFonts w:hint="eastAsia"/>
                <w:szCs w:val="21"/>
                <w:lang w:val="en-US" w:eastAsia="zh-CN"/>
              </w:rPr>
              <w:t>0</w:t>
            </w:r>
            <w:r>
              <w:rPr>
                <w:szCs w:val="21"/>
              </w:rPr>
              <w:t>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42CC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′</w:t>
            </w:r>
            <w:r>
              <w:rPr>
                <w:rFonts w:hint="eastAsia"/>
                <w:szCs w:val="21"/>
                <w:lang w:val="en-US" w:eastAsia="zh-CN"/>
              </w:rPr>
              <w:t>0</w:t>
            </w:r>
            <w:r>
              <w:rPr>
                <w:szCs w:val="21"/>
              </w:rPr>
              <w:t>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12A9B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3′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  <w:r>
              <w:rPr>
                <w:szCs w:val="21"/>
              </w:rPr>
              <w:t>5″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5A4FC8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3′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  <w:r>
              <w:rPr>
                <w:szCs w:val="21"/>
              </w:rPr>
              <w:t>0″</w:t>
            </w:r>
          </w:p>
        </w:tc>
        <w:tc>
          <w:tcPr>
            <w:tcW w:w="7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06A37985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男</w:t>
            </w:r>
          </w:p>
          <w:p w14:paraId="3D7027E8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性</w:t>
            </w:r>
          </w:p>
          <w:p w14:paraId="792313FB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项</w:t>
            </w:r>
          </w:p>
          <w:p w14:paraId="4CF453F9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目</w:t>
            </w:r>
          </w:p>
          <w:p w14:paraId="5D3A46DC">
            <w:pPr>
              <w:jc w:val="left"/>
              <w:rPr>
                <w:kern w:val="0"/>
                <w:szCs w:val="21"/>
              </w:rPr>
            </w:pPr>
          </w:p>
        </w:tc>
      </w:tr>
      <w:tr w14:paraId="3B315A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  <w:jc w:val="center"/>
        </w:trPr>
        <w:tc>
          <w:tcPr>
            <w:tcW w:w="1711" w:type="dxa"/>
            <w:gridSpan w:val="2"/>
            <w:vMerge w:val="continue"/>
            <w:noWrap w:val="0"/>
            <w:vAlign w:val="center"/>
          </w:tcPr>
          <w:p w14:paraId="611C1308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67B40E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1.分组考核。</w:t>
            </w:r>
          </w:p>
          <w:p w14:paraId="36172525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2.在跑道或平地上标出起点线，考生从起点线处听到起跑口令后起跑，完成1000米距离到达终点线，记录时间。</w:t>
            </w:r>
          </w:p>
          <w:p w14:paraId="67B0A27A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eastAsia="仿宋_GB2312"/>
                <w:szCs w:val="21"/>
              </w:rPr>
              <w:t>3.考核以完成时间计算成绩。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1F018F03">
            <w:pPr>
              <w:widowControl/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</w:p>
        </w:tc>
      </w:tr>
      <w:tr w14:paraId="3B63E7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 w14:paraId="1ED6049C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纵跳摸高</w:t>
            </w:r>
          </w:p>
          <w:p w14:paraId="238A07D7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（厘米）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5D2E0E"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40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D2599"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43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363315"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58B0AC"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79FC2E"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50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08222"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53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927CCE"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8CEB3"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84B4B6"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60</w:t>
            </w:r>
          </w:p>
        </w:tc>
        <w:tc>
          <w:tcPr>
            <w:tcW w:w="92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7FFFB"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63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6CDB068A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 w14:paraId="6F49CD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9" w:hRule="atLeast"/>
          <w:jc w:val="center"/>
        </w:trPr>
        <w:tc>
          <w:tcPr>
            <w:tcW w:w="1711" w:type="dxa"/>
            <w:gridSpan w:val="2"/>
            <w:vMerge w:val="continue"/>
            <w:noWrap w:val="0"/>
            <w:vAlign w:val="center"/>
          </w:tcPr>
          <w:p w14:paraId="38A687CC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6B414B15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1.单个或分组考核。</w:t>
            </w:r>
          </w:p>
          <w:p w14:paraId="6CAE7E1A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2.考生双脚站立靠墙，单手伸直标记中指最高触墙点（示指高度），双脚立定垂直跳起，以单手指尖触墙，测量示指高度与跳起触墙高度之间的距离。两次测试，记录成绩较好的1次。</w:t>
            </w:r>
          </w:p>
          <w:p w14:paraId="14102B95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kern w:val="0"/>
                <w:szCs w:val="21"/>
              </w:rPr>
            </w:pPr>
            <w:r>
              <w:rPr>
                <w:rFonts w:eastAsia="仿宋_GB2312"/>
                <w:szCs w:val="21"/>
              </w:rPr>
              <w:t>3.考核以完成跳起高度计算成绩。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7425F519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 w14:paraId="2D1B26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705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2C17C178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10米×4</w:t>
            </w:r>
          </w:p>
          <w:p w14:paraId="54D4BD47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往返跑</w:t>
            </w:r>
          </w:p>
          <w:p w14:paraId="18257783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eastAsia="黑体"/>
                <w:szCs w:val="21"/>
              </w:rPr>
              <w:t>（秒）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E2F3A7">
            <w:pPr>
              <w:widowControl/>
              <w:adjustRightInd w:val="0"/>
              <w:snapToGrid w:val="0"/>
              <w:ind w:left="-153" w:leftChars="-73" w:right="-204" w:rightChars="-97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2F486B"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79DE57"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8DC6F"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FD3AF4"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D99F67"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49F3D9"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75BADD"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66A9AC"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D0AEC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″3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1CEBB4DC">
            <w:pPr>
              <w:jc w:val="left"/>
              <w:rPr>
                <w:kern w:val="0"/>
                <w:szCs w:val="21"/>
              </w:rPr>
            </w:pPr>
          </w:p>
        </w:tc>
      </w:tr>
      <w:tr w14:paraId="645DEB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6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4BEF5C23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74" w:type="dxa"/>
            <w:gridSpan w:val="20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5E616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1.单个或分组考核。</w:t>
            </w:r>
          </w:p>
          <w:p w14:paraId="1A22E03E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2.在10米长的跑道上标出起点线和折返线，考生从起点线处听到起跑口令后起跑，在折返线处返回跑向起跑线，到达起跑线时为完成1次往返。连续完成2次往返，记录时间。</w:t>
            </w:r>
          </w:p>
          <w:p w14:paraId="67FFAAA7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3.考核以完成时间计算成绩。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3A0F6CDA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</w:tbl>
    <w:p w14:paraId="5F988325">
      <w:r>
        <w:rPr>
          <w:rFonts w:hint="eastAsia"/>
          <w:lang w:val="en-US" w:eastAsia="zh-CN"/>
        </w:rPr>
        <w:t>注：每个项目得1分即为合格。</w:t>
      </w:r>
      <w:bookmarkStart w:id="0" w:name="_GoBack"/>
      <w:bookmarkEnd w:id="0"/>
    </w:p>
    <w:sectPr>
      <w:footerReference r:id="rId3" w:type="even"/>
      <w:pgSz w:w="11906" w:h="16838"/>
      <w:pgMar w:top="2041" w:right="1474" w:bottom="1588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B260C8">
    <w:pPr>
      <w:pStyle w:val="3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1512466C"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4M2M4ZWYxNDQwZTA5OWNhODlkMDkzYzA4OTBiYWMifQ=="/>
  </w:docVars>
  <w:rsids>
    <w:rsidRoot w:val="463D5A3A"/>
    <w:rsid w:val="00C32661"/>
    <w:rsid w:val="017B2FF8"/>
    <w:rsid w:val="024E65E2"/>
    <w:rsid w:val="02D27708"/>
    <w:rsid w:val="05336024"/>
    <w:rsid w:val="09006CA7"/>
    <w:rsid w:val="0B9C195D"/>
    <w:rsid w:val="0F3B5B7D"/>
    <w:rsid w:val="10C70442"/>
    <w:rsid w:val="15D3004B"/>
    <w:rsid w:val="18F75672"/>
    <w:rsid w:val="19474A19"/>
    <w:rsid w:val="1F526935"/>
    <w:rsid w:val="25007983"/>
    <w:rsid w:val="2B21400C"/>
    <w:rsid w:val="31650CFB"/>
    <w:rsid w:val="31CD363A"/>
    <w:rsid w:val="31F24334"/>
    <w:rsid w:val="369D521C"/>
    <w:rsid w:val="3FB04424"/>
    <w:rsid w:val="43316858"/>
    <w:rsid w:val="45122054"/>
    <w:rsid w:val="463D5A3A"/>
    <w:rsid w:val="49361F17"/>
    <w:rsid w:val="4CCF5D2F"/>
    <w:rsid w:val="4FCF3E41"/>
    <w:rsid w:val="50260490"/>
    <w:rsid w:val="51CC78D1"/>
    <w:rsid w:val="53982150"/>
    <w:rsid w:val="58EE336F"/>
    <w:rsid w:val="596A69F4"/>
    <w:rsid w:val="59B613CF"/>
    <w:rsid w:val="5A4B57AE"/>
    <w:rsid w:val="5B711FDF"/>
    <w:rsid w:val="5C035B39"/>
    <w:rsid w:val="5E8B327B"/>
    <w:rsid w:val="608C665E"/>
    <w:rsid w:val="61C4073D"/>
    <w:rsid w:val="63161B82"/>
    <w:rsid w:val="66EF58BA"/>
    <w:rsid w:val="68250B1F"/>
    <w:rsid w:val="69091E34"/>
    <w:rsid w:val="693955F7"/>
    <w:rsid w:val="6FA51E26"/>
    <w:rsid w:val="70050605"/>
    <w:rsid w:val="759A1D66"/>
    <w:rsid w:val="7BA1117B"/>
    <w:rsid w:val="7C3F3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spacing w:line="320" w:lineRule="exact"/>
      <w:jc w:val="center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819</Words>
  <Characters>1018</Characters>
  <Lines>0</Lines>
  <Paragraphs>0</Paragraphs>
  <TotalTime>0</TotalTime>
  <ScaleCrop>false</ScaleCrop>
  <LinksUpToDate>false</LinksUpToDate>
  <CharactersWithSpaces>1021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2022-07-27T03:38:00Z</dcterms:created>
  <dc:creator>Lenovo</dc:creator>
  <cp:lastModifiedBy>vivid</cp:lastModifiedBy>
  <dcterms:modified xsi:type="dcterms:W3CDTF">2025-04-13T16:36:28Z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9FAC3A08FC404124916E79804D14FCBC_13</vt:lpwstr>
  </property>
  <property fmtid="{D5CDD505-2E9C-101B-9397-08002B2CF9AE}" pid="4" name="KSOTemplateDocerSaveRecord">
    <vt:lpwstr>eyJoZGlkIjoiY2MxMGFhMDg4YTM0MTVjMzg1YjcwZjI4MDhiYmI2OWQiLCJ1c2VySWQiOiIxMTMyNzI4MjM5In0=</vt:lpwstr>
  </property>
</Properties>
</file>